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B8" w:rsidRDefault="001B15B8" w:rsidP="001B15B8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</w:p>
    <w:p w:rsidR="001B15B8" w:rsidRDefault="001B15B8" w:rsidP="001B15B8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</w:p>
    <w:p w:rsidR="001B15B8" w:rsidRDefault="001B15B8" w:rsidP="001B15B8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76925" cy="2952750"/>
            <wp:effectExtent l="0" t="0" r="0" b="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B8" w:rsidRDefault="001B15B8" w:rsidP="001B15B8">
      <w:pPr>
        <w:rPr>
          <w:rFonts w:ascii="Cambria" w:hAnsi="Cambria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B15B8" w:rsidRDefault="001B15B8" w:rsidP="001B15B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1B15B8" w:rsidRDefault="001B15B8" w:rsidP="001B15B8">
      <w:pPr>
        <w:tabs>
          <w:tab w:val="left" w:pos="6031"/>
        </w:tabs>
        <w:rPr>
          <w:i/>
        </w:rPr>
      </w:pPr>
      <w:r>
        <w:rPr>
          <w:i/>
        </w:rPr>
        <w:tab/>
      </w:r>
    </w:p>
    <w:p w:rsidR="001B15B8" w:rsidRDefault="001B15B8" w:rsidP="001B15B8">
      <w:pPr>
        <w:rPr>
          <w:i/>
        </w:rPr>
      </w:pPr>
    </w:p>
    <w:p w:rsidR="001B15B8" w:rsidRDefault="001B15B8" w:rsidP="001B15B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 по обществознанию для 7 класса</w:t>
      </w:r>
    </w:p>
    <w:p w:rsidR="001B15B8" w:rsidRPr="00D90CA2" w:rsidRDefault="00D90CA2" w:rsidP="001B15B8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2021-2022 уч. год</w:t>
      </w:r>
      <w:r>
        <w:rPr>
          <w:rFonts w:ascii="Times New Roman" w:hAnsi="Times New Roman"/>
          <w:sz w:val="36"/>
          <w:szCs w:val="28"/>
        </w:rPr>
        <w:t>.</w:t>
      </w:r>
      <w:bookmarkStart w:id="0" w:name="_GoBack"/>
      <w:bookmarkEnd w:id="0"/>
    </w:p>
    <w:p w:rsidR="001B15B8" w:rsidRDefault="001B15B8" w:rsidP="001B15B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B15B8" w:rsidRDefault="001B15B8" w:rsidP="001B15B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B15B8" w:rsidRDefault="001B15B8" w:rsidP="001B15B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B15B8" w:rsidRDefault="001B15B8" w:rsidP="001B15B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B15B8" w:rsidRDefault="001B15B8" w:rsidP="001B15B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B15B8" w:rsidRDefault="001B15B8" w:rsidP="001B15B8">
      <w:pPr>
        <w:jc w:val="center"/>
        <w:rPr>
          <w:rFonts w:ascii="Cambria" w:hAnsi="Cambria"/>
          <w:sz w:val="24"/>
        </w:rPr>
      </w:pPr>
    </w:p>
    <w:p w:rsidR="001B15B8" w:rsidRDefault="001B15B8" w:rsidP="001B15B8">
      <w:pPr>
        <w:jc w:val="center"/>
        <w:rPr>
          <w:sz w:val="24"/>
        </w:rPr>
      </w:pPr>
    </w:p>
    <w:p w:rsidR="001B15B8" w:rsidRDefault="001B15B8" w:rsidP="001B15B8">
      <w:pPr>
        <w:jc w:val="center"/>
        <w:rPr>
          <w:i/>
        </w:rPr>
      </w:pPr>
    </w:p>
    <w:p w:rsidR="001B15B8" w:rsidRDefault="001B15B8" w:rsidP="001B15B8">
      <w:pPr>
        <w:rPr>
          <w:i/>
          <w:sz w:val="32"/>
          <w:szCs w:val="32"/>
        </w:rPr>
      </w:pPr>
    </w:p>
    <w:p w:rsidR="001B15B8" w:rsidRDefault="001B15B8" w:rsidP="001B15B8">
      <w:pPr>
        <w:rPr>
          <w:i/>
          <w:sz w:val="32"/>
          <w:szCs w:val="32"/>
        </w:rPr>
      </w:pPr>
    </w:p>
    <w:p w:rsidR="001B15B8" w:rsidRDefault="001B15B8" w:rsidP="001B15B8">
      <w:pPr>
        <w:rPr>
          <w:i/>
          <w:sz w:val="32"/>
          <w:szCs w:val="32"/>
        </w:rPr>
      </w:pPr>
    </w:p>
    <w:p w:rsidR="001B15B8" w:rsidRDefault="001B15B8" w:rsidP="001B15B8">
      <w:pPr>
        <w:tabs>
          <w:tab w:val="left" w:pos="5595"/>
        </w:tabs>
        <w:rPr>
          <w:sz w:val="24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sz w:val="24"/>
          <w:szCs w:val="28"/>
        </w:rPr>
        <w:t xml:space="preserve"> Автор: учитель истории и обществознания </w:t>
      </w:r>
      <w:proofErr w:type="spellStart"/>
      <w:r>
        <w:rPr>
          <w:sz w:val="24"/>
          <w:szCs w:val="28"/>
        </w:rPr>
        <w:t>Муругова</w:t>
      </w:r>
      <w:proofErr w:type="spellEnd"/>
      <w:r>
        <w:rPr>
          <w:sz w:val="24"/>
          <w:szCs w:val="28"/>
        </w:rPr>
        <w:t xml:space="preserve">  Л.А.</w:t>
      </w:r>
    </w:p>
    <w:p w:rsidR="001B15B8" w:rsidRDefault="001B15B8" w:rsidP="001B15B8">
      <w:pPr>
        <w:tabs>
          <w:tab w:val="left" w:pos="5595"/>
        </w:tabs>
        <w:rPr>
          <w:sz w:val="24"/>
          <w:szCs w:val="28"/>
        </w:rPr>
      </w:pPr>
    </w:p>
    <w:p w:rsidR="001B15B8" w:rsidRDefault="001B15B8" w:rsidP="001B15B8">
      <w:pPr>
        <w:tabs>
          <w:tab w:val="left" w:pos="5595"/>
        </w:tabs>
        <w:rPr>
          <w:sz w:val="24"/>
          <w:szCs w:val="28"/>
        </w:rPr>
      </w:pPr>
    </w:p>
    <w:p w:rsidR="001B15B8" w:rsidRDefault="001B15B8" w:rsidP="001B15B8">
      <w:pPr>
        <w:tabs>
          <w:tab w:val="left" w:pos="5595"/>
        </w:tabs>
        <w:rPr>
          <w:b/>
          <w:i/>
          <w:sz w:val="28"/>
          <w:szCs w:val="28"/>
        </w:rPr>
      </w:pPr>
    </w:p>
    <w:p w:rsidR="0003469A" w:rsidRPr="0003469A" w:rsidRDefault="0003469A" w:rsidP="000346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9A" w:rsidRP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469A" w:rsidRP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56E2" w:rsidRDefault="00CE56E2" w:rsidP="0003469A">
      <w:pPr>
        <w:widowControl w:val="0"/>
        <w:spacing w:after="0" w:line="211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32D" w:rsidRDefault="00AD632D" w:rsidP="00AD632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по обществознанию для 7 класса составлена в соответствии с требованиями Федерального государственного образовательного стандарта на основе программы для общеобразовательных школ  «Обществознание</w:t>
      </w:r>
      <w:proofErr w:type="gramStart"/>
      <w:r>
        <w:rPr>
          <w:rFonts w:ascii="Times New Roman" w:hAnsi="Times New Roman" w:cs="Times New Roman"/>
          <w:szCs w:val="24"/>
        </w:rPr>
        <w:t>»(</w:t>
      </w:r>
      <w:proofErr w:type="gramEnd"/>
      <w:r>
        <w:rPr>
          <w:rFonts w:ascii="Times New Roman" w:hAnsi="Times New Roman" w:cs="Times New Roman"/>
          <w:szCs w:val="24"/>
        </w:rPr>
        <w:t xml:space="preserve"> Л.Н. Боголюбов, Н.И. Городецкая. Л.Ф. Иванова и др. – М. Просвещение, 2016г.</w:t>
      </w:r>
    </w:p>
    <w:p w:rsidR="00BE69C5" w:rsidRDefault="00BE69C5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C5" w:rsidRDefault="00BE69C5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6E2" w:rsidRPr="004F189F" w:rsidRDefault="00F92C9E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F">
        <w:rPr>
          <w:rFonts w:ascii="Times New Roman" w:eastAsia="Times New Roman" w:hAnsi="Times New Roman" w:cs="Times New Roman"/>
          <w:b/>
          <w:sz w:val="24"/>
          <w:szCs w:val="24"/>
        </w:rPr>
        <w:t>1.ПЛАНИРУЕМЫЕ  РЕЗУЛЬТАТЫ</w:t>
      </w:r>
      <w:r w:rsidR="00CE56E2" w:rsidRPr="004F189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И ОСВОЕНИЯ</w:t>
      </w:r>
      <w:r w:rsidR="00CE56E2" w:rsidRPr="004F189F">
        <w:rPr>
          <w:rFonts w:ascii="Times New Roman" w:eastAsia="Times New Roman" w:hAnsi="Times New Roman" w:cs="Times New Roman"/>
          <w:b/>
          <w:sz w:val="24"/>
          <w:szCs w:val="24"/>
        </w:rPr>
        <w:br/>
        <w:t>СОДЕРЖАНИЯ КУРСА ПО ОБЩЕСТВОЗНАНИЮ</w:t>
      </w:r>
    </w:p>
    <w:p w:rsidR="00CE56E2" w:rsidRPr="0003469A" w:rsidRDefault="00CE56E2" w:rsidP="00CE56E2">
      <w:pPr>
        <w:widowControl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CE56E2" w:rsidRPr="0003469A" w:rsidRDefault="00CE56E2" w:rsidP="00CE56E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Личностными 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t>результатами выпускников основной шко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CE56E2" w:rsidRPr="0003469A" w:rsidRDefault="00CE56E2" w:rsidP="00CE56E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E56E2" w:rsidRPr="0003469A" w:rsidRDefault="00CE56E2" w:rsidP="00CE56E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Метапредметные</w:t>
      </w:r>
      <w:proofErr w:type="spellEnd"/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результаты 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зультата);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объяснять явления и процессы социальной действи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оиск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примерами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ценку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CE56E2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EB250B" w:rsidRDefault="00EB250B" w:rsidP="00EB250B">
      <w:pPr>
        <w:widowControl w:val="0"/>
        <w:tabs>
          <w:tab w:val="left" w:pos="682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Pr="0003469A" w:rsidRDefault="00570FA6" w:rsidP="00570FA6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6E2" w:rsidRPr="0003469A" w:rsidRDefault="00CE56E2" w:rsidP="00CE56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9A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 xml:space="preserve">Предметными результатами </w:t>
      </w:r>
      <w:r w:rsidRPr="0003469A">
        <w:rPr>
          <w:rFonts w:ascii="Times New Roman" w:eastAsia="Calibri" w:hAnsi="Times New Roman" w:cs="Times New Roman"/>
          <w:sz w:val="24"/>
          <w:szCs w:val="24"/>
        </w:rPr>
        <w:t>освоения выпускниками ос</w:t>
      </w:r>
      <w:r w:rsidRPr="0003469A">
        <w:rPr>
          <w:rFonts w:ascii="Times New Roman" w:eastAsia="Calibri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позиций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ных ценностей;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ты, оценочные суждения;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щении;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ления конфликтов;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CE56E2" w:rsidRPr="0003469A" w:rsidRDefault="00CE56E2" w:rsidP="00CE56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6E2" w:rsidRPr="0003469A" w:rsidRDefault="00CE56E2" w:rsidP="0003469A">
      <w:pPr>
        <w:widowControl w:val="0"/>
        <w:spacing w:after="0" w:line="211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69A" w:rsidRDefault="0003469A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570FA6">
      <w:pPr>
        <w:widowControl w:val="0"/>
        <w:spacing w:after="0" w:line="211" w:lineRule="exact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Default="00570FA6" w:rsidP="00EB250B">
      <w:pPr>
        <w:widowControl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FA6" w:rsidRPr="0003469A" w:rsidRDefault="00570FA6" w:rsidP="005A55A8">
      <w:pPr>
        <w:widowControl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469A" w:rsidRPr="0003469A" w:rsidRDefault="0003469A" w:rsidP="0003469A">
      <w:pPr>
        <w:widowControl w:val="0"/>
        <w:spacing w:after="0"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9A" w:rsidRPr="0003469A" w:rsidRDefault="00154E88" w:rsidP="000346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2.</w:t>
      </w:r>
      <w:r w:rsidR="0003469A" w:rsidRPr="0003469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Основное содержание курса обществознания 7 класс</w:t>
      </w:r>
    </w:p>
    <w:p w:rsidR="0003469A" w:rsidRPr="00F92C9E" w:rsidRDefault="00154E88" w:rsidP="0003469A">
      <w:pPr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1.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Регулиров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ание поведения людей в обществе -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12ч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Социальные параметры личности 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Гражданские правоот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ношения. Нормы права. Конституционные обязан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ности гражданина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Закон и правопорядок в обществе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Защита Отечества — долг и обязанность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Дисциплина, воля и са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мовоспитание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Ответственность за на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рушение законов. Ответ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ственность несовершенно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летних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Правоохранительные органы. Судебная система</w:t>
      </w:r>
    </w:p>
    <w:p w:rsid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Регулиров</w:t>
      </w:r>
      <w:r w:rsidR="00F92C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ание поведе</w:t>
      </w:r>
      <w:r w:rsidR="00F92C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ния людей в обществе</w:t>
      </w:r>
    </w:p>
    <w:p w:rsidR="006704BC" w:rsidRDefault="006704BC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92C9E" w:rsidRPr="0003469A" w:rsidRDefault="00F92C9E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3469A" w:rsidRPr="00F92C9E" w:rsidRDefault="00154E88" w:rsidP="0003469A">
      <w:pPr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2.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Чел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овек в экономических отношениях -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14 ч 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Экономика и её роль в жизни общества. Основные участники экономики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Профессионализм и профессиональная успеш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ность. Трудовая этика. За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работная плата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Факторы производства. Новые технологии и их возможности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Виды бизнеса. Пред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приниматель. Этика пред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принимателя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Обмен, торговля, ре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клама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Деньги, их функции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Экономика семьи. Про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житочный минимум. Се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мейное потребление</w:t>
      </w:r>
    </w:p>
    <w:p w:rsid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Человек в экономиче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ских отношениях</w:t>
      </w:r>
    </w:p>
    <w:p w:rsidR="00F92C9E" w:rsidRPr="0003469A" w:rsidRDefault="00F92C9E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469A" w:rsidRPr="00F92C9E" w:rsidRDefault="00154E88" w:rsidP="0003469A">
      <w:pPr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3.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Человек и прир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>ода -</w:t>
      </w:r>
      <w:r w:rsidR="0003469A" w:rsidRPr="00F92C9E">
        <w:rPr>
          <w:rFonts w:ascii="Times New Roman" w:eastAsia="Microsoft Sans Serif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6 ч 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Человек — часть при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роды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Экологическая ситуация в современном глобальном мире: как спасти природу</w:t>
      </w:r>
    </w:p>
    <w:p w:rsidR="0003469A" w:rsidRP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Законы Российской Фе</w:t>
      </w: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дерации, направленные на охрану окружающей среды</w:t>
      </w:r>
    </w:p>
    <w:p w:rsidR="0003469A" w:rsidRDefault="0003469A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3469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Человек и природа</w:t>
      </w: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D632D" w:rsidRDefault="00AD632D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A55A8" w:rsidRDefault="005A55A8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A55A8" w:rsidRDefault="005A55A8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A55A8" w:rsidRDefault="005A55A8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A55A8" w:rsidRPr="0003469A" w:rsidRDefault="005A55A8" w:rsidP="0003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03469A" w:rsidRP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55A8" w:rsidRDefault="005A55A8" w:rsidP="006704BC">
      <w:pPr>
        <w:autoSpaceDE w:val="0"/>
        <w:autoSpaceDN w:val="0"/>
        <w:adjustRightInd w:val="0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8"/>
        </w:rPr>
      </w:pPr>
    </w:p>
    <w:p w:rsidR="0003469A" w:rsidRPr="006704BC" w:rsidRDefault="00AD632D" w:rsidP="006704BC">
      <w:pPr>
        <w:autoSpaceDE w:val="0"/>
        <w:autoSpaceDN w:val="0"/>
        <w:adjustRightInd w:val="0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sz w:val="24"/>
          <w:szCs w:val="28"/>
        </w:rPr>
        <w:t xml:space="preserve">3. </w:t>
      </w:r>
      <w:r w:rsidR="0003469A" w:rsidRPr="00154E88">
        <w:rPr>
          <w:rFonts w:ascii="Times New Roman" w:eastAsia="Calibri" w:hAnsi="Times New Roman" w:cs="Times New Roman"/>
          <w:b/>
          <w:color w:val="000000"/>
          <w:spacing w:val="1"/>
          <w:sz w:val="24"/>
          <w:szCs w:val="28"/>
        </w:rPr>
        <w:t>Учебно-тематический план</w:t>
      </w:r>
      <w:r w:rsidR="0003469A" w:rsidRPr="00154E8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7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</w:tblGrid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469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469A" w:rsidRPr="0003469A" w:rsidTr="00CE56E2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69A" w:rsidRPr="0003469A" w:rsidRDefault="0003469A" w:rsidP="000346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03469A" w:rsidRP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he-IL"/>
        </w:rPr>
      </w:pPr>
    </w:p>
    <w:p w:rsidR="003020D1" w:rsidRDefault="003020D1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he-IL"/>
        </w:rPr>
      </w:pPr>
    </w:p>
    <w:p w:rsidR="00D5661C" w:rsidRDefault="00D5661C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he-IL"/>
        </w:rPr>
      </w:pPr>
    </w:p>
    <w:p w:rsidR="008F7DF8" w:rsidRDefault="008F7DF8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570FA6" w:rsidRPr="005919DD" w:rsidRDefault="00570FA6" w:rsidP="00604E9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4F189F" w:rsidRDefault="004F189F" w:rsidP="002A6481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704BC" w:rsidRDefault="006704BC" w:rsidP="002A6481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189F" w:rsidRPr="004F189F" w:rsidRDefault="005A55A8" w:rsidP="005A55A8">
      <w:pPr>
        <w:widowControl w:val="0"/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6704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4F189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Тематическое </w:t>
      </w:r>
      <w:r w:rsidR="00154E88" w:rsidRPr="004F189F">
        <w:rPr>
          <w:rFonts w:ascii="Times New Roman" w:eastAsia="Times New Roman" w:hAnsi="Times New Roman" w:cs="Times New Roman"/>
          <w:b/>
          <w:sz w:val="28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 основными видами деятельности</w:t>
      </w:r>
    </w:p>
    <w:p w:rsidR="002A6481" w:rsidRPr="00F92C9E" w:rsidRDefault="002A6481" w:rsidP="002A6481">
      <w:pPr>
        <w:pStyle w:val="a7"/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77B" w:rsidRPr="0003469A" w:rsidRDefault="0004677B" w:rsidP="0003469A">
      <w:pPr>
        <w:rPr>
          <w:rFonts w:ascii="Calibri" w:eastAsia="Calibri" w:hAnsi="Calibri" w:cs="Times New Roman"/>
        </w:rPr>
        <w:sectPr w:rsidR="0004677B" w:rsidRPr="0003469A" w:rsidSect="00CE56E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6"/>
        <w:tblW w:w="12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056"/>
        <w:gridCol w:w="2376"/>
        <w:gridCol w:w="992"/>
      </w:tblGrid>
      <w:tr w:rsidR="006704BC" w:rsidRPr="0003469A" w:rsidTr="006704BC">
        <w:trPr>
          <w:trHeight w:val="276"/>
        </w:trPr>
        <w:tc>
          <w:tcPr>
            <w:tcW w:w="817" w:type="dxa"/>
            <w:vMerge w:val="restart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№у№ № </w:t>
            </w: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</w:tcPr>
          <w:p w:rsidR="006704BC" w:rsidRPr="0003469A" w:rsidRDefault="006704BC" w:rsidP="005919D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Раздел</w:t>
            </w:r>
            <w:r w:rsidR="005A55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6056" w:type="dxa"/>
            <w:vMerge w:val="restart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376" w:type="dxa"/>
            <w:vMerge w:val="restart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</w:t>
            </w:r>
          </w:p>
        </w:tc>
      </w:tr>
      <w:tr w:rsidR="006704BC" w:rsidRPr="0003469A" w:rsidTr="006704BC">
        <w:trPr>
          <w:trHeight w:val="465"/>
        </w:trPr>
        <w:tc>
          <w:tcPr>
            <w:tcW w:w="817" w:type="dxa"/>
            <w:vMerge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Merge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 (1 ч)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уже знаем и умеем.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Чем мы будем заниматься в новом учебном году.Как добиваться успехов в работе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Инд опрос,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3020D1" w:rsidRDefault="006704BC" w:rsidP="003020D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20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Регулирование поведения людей в обществе (12 ч)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Что значит жить по прав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лам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нормы и правила общественной жизни. Обществен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работа. Составление    памятки  поведения в различных ситуациях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Права и обязанно</w:t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сти граждан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свободы человека и гражданина в России, их гаран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2376" w:type="dxa"/>
          </w:tcPr>
          <w:p w:rsidR="006704BC" w:rsidRPr="0003469A" w:rsidRDefault="006704BC" w:rsidP="00435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«Гражданские и политические права».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Почему важно со</w:t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блюдать законы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соблюдения за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конов.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и правопорядок в обще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стве. Закон и справедливость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Работа с документами.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Защита Отечества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Отечества. Долг и обя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занность.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       и анализ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Для чего нужна дис</w:t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циплина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 -  необходимое ус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ловие существования общества и человека. Общеобязательная и спе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циальная дисциплина.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и внутренняя дисци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плина. Дисциплина, воля и само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воспитание</w:t>
            </w:r>
          </w:p>
        </w:tc>
        <w:tc>
          <w:tcPr>
            <w:tcW w:w="2376" w:type="dxa"/>
          </w:tcPr>
          <w:p w:rsidR="006704BC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тетрадь;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Виновен — отвечай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нарушение законов.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Знать закон смолоду. Законопос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лушный человек. Противозаконное поведение. Преступления и про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ступки. Ответственность несовер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шеннолетних</w:t>
            </w:r>
          </w:p>
        </w:tc>
        <w:tc>
          <w:tcPr>
            <w:tcW w:w="2376" w:type="dxa"/>
          </w:tcPr>
          <w:p w:rsidR="006704BC" w:rsidRPr="0003469A" w:rsidRDefault="006704BC" w:rsidP="004357E6">
            <w:pPr>
              <w:spacing w:after="0" w:line="240" w:lineRule="auto"/>
              <w:ind w:right="-7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словарик   темы,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схему «Виды право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нарушений»,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Кто стоит на страже закона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 Российской Федерации.</w:t>
            </w:r>
          </w:p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Судебные органы Российской Федерации.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Полиция. Адвокатура. Нотариат. Взаимоотношения органов государ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ственной власти и граждан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 схему «Структура правоохранительных органов РФ»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Регулирование поведения людей в обществе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ПОУ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Регулирование поведения людей в обществе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Регулирование поведения людей в обществе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работа в тестовой форме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3B422B" w:rsidRDefault="006704BC" w:rsidP="003020D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в экономических отношениях</w:t>
            </w:r>
          </w:p>
          <w:p w:rsidR="006704BC" w:rsidRPr="003020D1" w:rsidRDefault="006704BC" w:rsidP="003B422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(14 ч)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 и её основные участники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её основные участ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ники. Натуральное и товарное хо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зяйство. Потребители, производи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тели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Тест,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схему «Сферы экономики»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Мастерство работника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Мастерство работника. Высо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коквалифицированный и малоква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лифицированный труд. Слагаемые профессионального успеха. Заработ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2376" w:type="dxa"/>
          </w:tcPr>
          <w:p w:rsidR="006704BC" w:rsidRPr="0003469A" w:rsidRDefault="006704BC" w:rsidP="00435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704BC" w:rsidRPr="0003469A" w:rsidRDefault="006704BC" w:rsidP="0003469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Производство, затраты, выручка, </w:t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прибыль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Производство, производитель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труда. Факторы, влияющие на производительность труда. Роль раз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деления труда в развитии производ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ства. Новые 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технологии и их воз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решить задачи на    определение       затрат, выручки </w:t>
            </w: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прибыли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раб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и формы бизнеса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Виды бизнеса. Роль предприни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словарик темы,    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Обмен, торговля, ре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клама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Обмен. Товары и услуги. Стои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мость, цена товара. Условия выгод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Деньги, их функции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Решить задачу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.;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 семьи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1.Экономика современной семьи. Ресурсы семьи. Личное подсоб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хозяйство. Семейный бюджет. Источники доходов семьи. Обяза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2.Семейное потребление. Прожи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ворч</w:t>
            </w:r>
            <w:proofErr w:type="spellEnd"/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задание -рассчитать   семейный бюджет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«Человек в экономических отношениях»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3469A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теме «Человек в экономических отношениях»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проблемных заданий</w:t>
            </w:r>
          </w:p>
          <w:p w:rsidR="006704BC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проект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понятийный д-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ПОУ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Человек в экономических отношениях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376" w:type="dxa"/>
          </w:tcPr>
          <w:p w:rsidR="006704BC" w:rsidRPr="0003469A" w:rsidRDefault="006704BC" w:rsidP="00604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:rsidR="006704BC" w:rsidRPr="0003469A" w:rsidRDefault="006704BC" w:rsidP="008F7D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Человек и природа 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(6 ч)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— часть при</w:t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роды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Человек — часть природы. Зна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чение природных ресурсов как ос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новы жизни и деятельности чело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вечества. Проблема загрязнения окружающей среды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Индивидуальные творческие задания, </w:t>
            </w: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сообщения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Охранять природу — значит охранять жизнь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природы. Цена безот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ветственного отношения к приро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де. Главные правила экологической морали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вопросы к параграфу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Закон на страже при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роды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Законы Российской Федерации, направленные на охрану окружа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законов по охране природы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31-32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«Человек и природа»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widowControl w:val="0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понятий и законов умение объяснять явления социальной действи</w:t>
            </w:r>
            <w:r w:rsidRPr="000346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с опорой на эти понятия;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понятийный диктант, проект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Человек и природа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</w:t>
            </w:r>
          </w:p>
        </w:tc>
        <w:tc>
          <w:tcPr>
            <w:tcW w:w="2376" w:type="dxa"/>
          </w:tcPr>
          <w:p w:rsidR="006704BC" w:rsidRPr="0003469A" w:rsidRDefault="006704BC" w:rsidP="008F7D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Тестовые задания, 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Заключительные уроки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Провести </w:t>
            </w:r>
            <w:r w:rsidRPr="000346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диагностику результатов обучения в 7 классе.</w:t>
            </w:r>
          </w:p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Подвести 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учебной работы за год. </w:t>
            </w:r>
            <w:r w:rsidRPr="000346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03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обучения в 8 классе</w:t>
            </w: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Тестовые задания, задачи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704BC" w:rsidRPr="0003469A" w:rsidTr="006704BC">
        <w:trPr>
          <w:trHeight w:val="759"/>
        </w:trPr>
        <w:tc>
          <w:tcPr>
            <w:tcW w:w="817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46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ИТОГО: 35 часов</w:t>
            </w:r>
          </w:p>
        </w:tc>
        <w:tc>
          <w:tcPr>
            <w:tcW w:w="605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376" w:type="dxa"/>
          </w:tcPr>
          <w:p w:rsidR="006704BC" w:rsidRPr="0003469A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4BC" w:rsidRDefault="006704BC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1A1A" w:rsidRPr="0003469A" w:rsidRDefault="00CA1A1A" w:rsidP="000346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3469A" w:rsidRPr="0003469A" w:rsidRDefault="0003469A" w:rsidP="0003469A">
      <w:pPr>
        <w:rPr>
          <w:rFonts w:ascii="Calibri" w:eastAsia="Calibri" w:hAnsi="Calibri" w:cs="Times New Roman"/>
        </w:rPr>
      </w:pPr>
    </w:p>
    <w:p w:rsidR="00CE2669" w:rsidRDefault="00CE2669"/>
    <w:sectPr w:rsidR="00CE2669" w:rsidSect="00CA1A1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F01F9"/>
    <w:multiLevelType w:val="hybridMultilevel"/>
    <w:tmpl w:val="D34A56E4"/>
    <w:lvl w:ilvl="0" w:tplc="EB6AD8D4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6035D"/>
    <w:multiLevelType w:val="hybridMultilevel"/>
    <w:tmpl w:val="E3B06D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69A"/>
    <w:rsid w:val="0003469A"/>
    <w:rsid w:val="0004677B"/>
    <w:rsid w:val="00154E88"/>
    <w:rsid w:val="001B15B8"/>
    <w:rsid w:val="00270832"/>
    <w:rsid w:val="002A6481"/>
    <w:rsid w:val="003020D1"/>
    <w:rsid w:val="00363820"/>
    <w:rsid w:val="003B422B"/>
    <w:rsid w:val="00412E1F"/>
    <w:rsid w:val="004357E6"/>
    <w:rsid w:val="004F189F"/>
    <w:rsid w:val="00570FA6"/>
    <w:rsid w:val="005919DD"/>
    <w:rsid w:val="0059364C"/>
    <w:rsid w:val="005A55A8"/>
    <w:rsid w:val="00604E96"/>
    <w:rsid w:val="006704BC"/>
    <w:rsid w:val="006E1972"/>
    <w:rsid w:val="00744331"/>
    <w:rsid w:val="008F7DF8"/>
    <w:rsid w:val="0093196A"/>
    <w:rsid w:val="00A01BE4"/>
    <w:rsid w:val="00AD632D"/>
    <w:rsid w:val="00B52E4D"/>
    <w:rsid w:val="00BE69C5"/>
    <w:rsid w:val="00C2500C"/>
    <w:rsid w:val="00C80145"/>
    <w:rsid w:val="00CA1A1A"/>
    <w:rsid w:val="00CE2669"/>
    <w:rsid w:val="00CE56E2"/>
    <w:rsid w:val="00D5661C"/>
    <w:rsid w:val="00D90CA2"/>
    <w:rsid w:val="00EB250B"/>
    <w:rsid w:val="00F9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0"/>
  </w:style>
  <w:style w:type="paragraph" w:styleId="1">
    <w:name w:val="heading 1"/>
    <w:basedOn w:val="a"/>
    <w:link w:val="10"/>
    <w:uiPriority w:val="9"/>
    <w:qFormat/>
    <w:rsid w:val="0003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69A"/>
  </w:style>
  <w:style w:type="character" w:styleId="a3">
    <w:name w:val="Strong"/>
    <w:basedOn w:val="a0"/>
    <w:uiPriority w:val="22"/>
    <w:qFormat/>
    <w:rsid w:val="0003469A"/>
    <w:rPr>
      <w:b/>
      <w:bCs/>
    </w:rPr>
  </w:style>
  <w:style w:type="character" w:styleId="a4">
    <w:name w:val="Emphasis"/>
    <w:basedOn w:val="a0"/>
    <w:uiPriority w:val="20"/>
    <w:qFormat/>
    <w:rsid w:val="0003469A"/>
    <w:rPr>
      <w:i/>
      <w:iCs/>
    </w:rPr>
  </w:style>
  <w:style w:type="paragraph" w:customStyle="1" w:styleId="Default">
    <w:name w:val="Default"/>
    <w:rsid w:val="0003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0346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034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469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69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Гиперссылка1"/>
    <w:basedOn w:val="a0"/>
    <w:uiPriority w:val="99"/>
    <w:unhideWhenUsed/>
    <w:rsid w:val="0003469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469A"/>
    <w:pPr>
      <w:widowControl w:val="0"/>
      <w:shd w:val="clear" w:color="auto" w:fill="FFFFFF"/>
      <w:spacing w:before="240"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3469A"/>
    <w:pPr>
      <w:widowControl w:val="0"/>
      <w:shd w:val="clear" w:color="auto" w:fill="FFFFFF"/>
      <w:spacing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3469A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3469A"/>
    <w:pPr>
      <w:widowControl w:val="0"/>
      <w:shd w:val="clear" w:color="auto" w:fill="FFFFFF"/>
      <w:spacing w:before="120" w:after="0" w:line="211" w:lineRule="exact"/>
      <w:jc w:val="both"/>
    </w:pPr>
    <w:rPr>
      <w:rFonts w:eastAsia="Times New Roman"/>
      <w:b/>
      <w:bCs/>
      <w:spacing w:val="-10"/>
    </w:rPr>
  </w:style>
  <w:style w:type="character" w:customStyle="1" w:styleId="120">
    <w:name w:val="Основной текст (12)_"/>
    <w:basedOn w:val="a0"/>
    <w:link w:val="121"/>
    <w:rsid w:val="0003469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469A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0">
    <w:name w:val="Основной текст (11)_"/>
    <w:basedOn w:val="a0"/>
    <w:link w:val="111"/>
    <w:rsid w:val="0003469A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469A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5">
    <w:name w:val="No Spacing"/>
    <w:link w:val="a6"/>
    <w:uiPriority w:val="1"/>
    <w:qFormat/>
    <w:rsid w:val="0003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469A"/>
    <w:rPr>
      <w:rFonts w:ascii="Calibri" w:eastAsia="Calibri" w:hAnsi="Calibri" w:cs="Times New Roman"/>
    </w:rPr>
  </w:style>
  <w:style w:type="character" w:customStyle="1" w:styleId="21">
    <w:name w:val="Основной текст (2) + Полужирный;Курсив"/>
    <w:basedOn w:val="2"/>
    <w:rsid w:val="00034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3469A"/>
    <w:pPr>
      <w:ind w:left="720"/>
      <w:contextualSpacing/>
    </w:p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469A"/>
    <w:rPr>
      <w:color w:val="800080"/>
      <w:u w:val="single"/>
    </w:rPr>
  </w:style>
  <w:style w:type="character" w:customStyle="1" w:styleId="FontStyle13">
    <w:name w:val="Font Style13"/>
    <w:basedOn w:val="a0"/>
    <w:rsid w:val="000346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3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346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03469A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9A"/>
  </w:style>
  <w:style w:type="paragraph" w:styleId="aa">
    <w:name w:val="footer"/>
    <w:basedOn w:val="a"/>
    <w:link w:val="ab"/>
    <w:uiPriority w:val="99"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69A"/>
  </w:style>
  <w:style w:type="character" w:styleId="ac">
    <w:name w:val="Hyperlink"/>
    <w:basedOn w:val="a0"/>
    <w:uiPriority w:val="99"/>
    <w:semiHidden/>
    <w:unhideWhenUsed/>
    <w:rsid w:val="000346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6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69A"/>
  </w:style>
  <w:style w:type="character" w:styleId="a3">
    <w:name w:val="Strong"/>
    <w:basedOn w:val="a0"/>
    <w:uiPriority w:val="22"/>
    <w:qFormat/>
    <w:rsid w:val="0003469A"/>
    <w:rPr>
      <w:b/>
      <w:bCs/>
    </w:rPr>
  </w:style>
  <w:style w:type="character" w:styleId="a4">
    <w:name w:val="Emphasis"/>
    <w:basedOn w:val="a0"/>
    <w:uiPriority w:val="20"/>
    <w:qFormat/>
    <w:rsid w:val="0003469A"/>
    <w:rPr>
      <w:i/>
      <w:iCs/>
    </w:rPr>
  </w:style>
  <w:style w:type="paragraph" w:customStyle="1" w:styleId="Default">
    <w:name w:val="Default"/>
    <w:rsid w:val="0003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0346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034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469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69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Гиперссылка1"/>
    <w:basedOn w:val="a0"/>
    <w:uiPriority w:val="99"/>
    <w:unhideWhenUsed/>
    <w:rsid w:val="0003469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469A"/>
    <w:pPr>
      <w:widowControl w:val="0"/>
      <w:shd w:val="clear" w:color="auto" w:fill="FFFFFF"/>
      <w:spacing w:before="240"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3469A"/>
    <w:pPr>
      <w:widowControl w:val="0"/>
      <w:shd w:val="clear" w:color="auto" w:fill="FFFFFF"/>
      <w:spacing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3469A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3469A"/>
    <w:pPr>
      <w:widowControl w:val="0"/>
      <w:shd w:val="clear" w:color="auto" w:fill="FFFFFF"/>
      <w:spacing w:before="120" w:after="0" w:line="211" w:lineRule="exact"/>
      <w:jc w:val="both"/>
    </w:pPr>
    <w:rPr>
      <w:rFonts w:eastAsia="Times New Roman"/>
      <w:b/>
      <w:bCs/>
      <w:spacing w:val="-10"/>
    </w:rPr>
  </w:style>
  <w:style w:type="character" w:customStyle="1" w:styleId="120">
    <w:name w:val="Основной текст (12)_"/>
    <w:basedOn w:val="a0"/>
    <w:link w:val="121"/>
    <w:rsid w:val="0003469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469A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0">
    <w:name w:val="Основной текст (11)_"/>
    <w:basedOn w:val="a0"/>
    <w:link w:val="111"/>
    <w:rsid w:val="0003469A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469A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5">
    <w:name w:val="No Spacing"/>
    <w:link w:val="a6"/>
    <w:uiPriority w:val="1"/>
    <w:qFormat/>
    <w:rsid w:val="0003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469A"/>
    <w:rPr>
      <w:rFonts w:ascii="Calibri" w:eastAsia="Calibri" w:hAnsi="Calibri" w:cs="Times New Roman"/>
    </w:rPr>
  </w:style>
  <w:style w:type="character" w:customStyle="1" w:styleId="21">
    <w:name w:val="Основной текст (2) + Полужирный;Курсив"/>
    <w:basedOn w:val="2"/>
    <w:rsid w:val="00034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3469A"/>
    <w:pPr>
      <w:ind w:left="720"/>
      <w:contextualSpacing/>
    </w:p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469A"/>
    <w:rPr>
      <w:color w:val="800080"/>
      <w:u w:val="single"/>
    </w:rPr>
  </w:style>
  <w:style w:type="character" w:customStyle="1" w:styleId="FontStyle13">
    <w:name w:val="Font Style13"/>
    <w:basedOn w:val="a0"/>
    <w:rsid w:val="000346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3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346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03469A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9A"/>
  </w:style>
  <w:style w:type="paragraph" w:styleId="aa">
    <w:name w:val="footer"/>
    <w:basedOn w:val="a"/>
    <w:link w:val="ab"/>
    <w:uiPriority w:val="99"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69A"/>
  </w:style>
  <w:style w:type="character" w:styleId="ac">
    <w:name w:val="Hyperlink"/>
    <w:basedOn w:val="a0"/>
    <w:uiPriority w:val="99"/>
    <w:semiHidden/>
    <w:unhideWhenUsed/>
    <w:rsid w:val="000346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6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Комарова</cp:lastModifiedBy>
  <cp:revision>14</cp:revision>
  <cp:lastPrinted>2002-01-01T03:59:00Z</cp:lastPrinted>
  <dcterms:created xsi:type="dcterms:W3CDTF">2017-08-25T06:47:00Z</dcterms:created>
  <dcterms:modified xsi:type="dcterms:W3CDTF">2001-12-31T21:08:00Z</dcterms:modified>
</cp:coreProperties>
</file>